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1EB4" w14:textId="77777777" w:rsidR="002C4B2C" w:rsidRDefault="002C4B2C" w:rsidP="002C4B2C">
      <w:pPr>
        <w:jc w:val="center"/>
        <w:rPr>
          <w:rFonts w:ascii="Calibri"/>
          <w:b/>
          <w:sz w:val="28"/>
          <w:szCs w:val="20"/>
        </w:rPr>
      </w:pPr>
    </w:p>
    <w:p w14:paraId="27C1877B" w14:textId="77777777" w:rsidR="002C4B2C" w:rsidRDefault="002C4B2C" w:rsidP="002C4B2C">
      <w:pPr>
        <w:jc w:val="center"/>
        <w:rPr>
          <w:rFonts w:ascii="Calibri"/>
          <w:b/>
          <w:sz w:val="28"/>
          <w:szCs w:val="20"/>
        </w:rPr>
      </w:pPr>
    </w:p>
    <w:p w14:paraId="467733FA" w14:textId="77777777" w:rsidR="002C4B2C" w:rsidRPr="00C372AB" w:rsidRDefault="002C4B2C" w:rsidP="002C4B2C">
      <w:pPr>
        <w:jc w:val="center"/>
        <w:rPr>
          <w:rFonts w:ascii="Calibri"/>
          <w:b/>
          <w:sz w:val="28"/>
          <w:szCs w:val="20"/>
        </w:rPr>
      </w:pPr>
      <w:bookmarkStart w:id="0" w:name="_Hlk152149997"/>
      <w:r w:rsidRPr="00C372AB">
        <w:rPr>
          <w:rFonts w:ascii="Calibri"/>
          <w:b/>
          <w:sz w:val="28"/>
          <w:szCs w:val="20"/>
        </w:rPr>
        <w:t>Environmental Advisory</w:t>
      </w:r>
      <w:r w:rsidRPr="00C372AB">
        <w:rPr>
          <w:rFonts w:ascii="Calibri"/>
          <w:b/>
          <w:spacing w:val="-10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Committee</w:t>
      </w:r>
    </w:p>
    <w:p w14:paraId="6611E3CC" w14:textId="77777777" w:rsidR="002C4B2C" w:rsidRDefault="002C4B2C" w:rsidP="002C4B2C">
      <w:pPr>
        <w:jc w:val="center"/>
        <w:rPr>
          <w:rFonts w:ascii="Calibri"/>
          <w:b/>
          <w:sz w:val="28"/>
          <w:szCs w:val="20"/>
        </w:rPr>
      </w:pPr>
      <w:r w:rsidRPr="00C372AB">
        <w:rPr>
          <w:rFonts w:ascii="Calibri"/>
          <w:b/>
          <w:sz w:val="28"/>
          <w:szCs w:val="20"/>
        </w:rPr>
        <w:t>MEETING</w:t>
      </w:r>
      <w:r w:rsidRPr="00C372AB">
        <w:rPr>
          <w:rFonts w:ascii="Calibri"/>
          <w:b/>
          <w:spacing w:val="-9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AGENDA</w:t>
      </w:r>
    </w:p>
    <w:p w14:paraId="575CEB1D" w14:textId="77777777" w:rsidR="002C4B2C" w:rsidRPr="00F92423" w:rsidRDefault="002C4B2C" w:rsidP="002C4B2C">
      <w:pPr>
        <w:spacing w:before="3"/>
        <w:ind w:left="2490" w:right="2188"/>
        <w:jc w:val="center"/>
        <w:rPr>
          <w:rFonts w:ascii="Calibri" w:eastAsia="Calibri" w:hAnsi="Calibri" w:cs="Calibri"/>
          <w:sz w:val="20"/>
          <w:szCs w:val="20"/>
        </w:rPr>
      </w:pPr>
    </w:p>
    <w:p w14:paraId="22B4A7DB" w14:textId="3EBFEC10" w:rsidR="002C4B2C" w:rsidRDefault="002C4B2C" w:rsidP="002C4B2C">
      <w:pPr>
        <w:jc w:val="center"/>
        <w:rPr>
          <w:rFonts w:ascii="Calibri"/>
          <w:b/>
          <w:sz w:val="28"/>
          <w:szCs w:val="20"/>
        </w:rPr>
      </w:pPr>
      <w:r>
        <w:rPr>
          <w:rFonts w:ascii="Calibri"/>
          <w:b/>
          <w:sz w:val="28"/>
          <w:szCs w:val="20"/>
        </w:rPr>
        <w:t xml:space="preserve">Thursday, </w:t>
      </w:r>
      <w:r w:rsidR="00005553">
        <w:rPr>
          <w:rFonts w:ascii="Calibri"/>
          <w:b/>
          <w:sz w:val="28"/>
          <w:szCs w:val="20"/>
        </w:rPr>
        <w:t>August</w:t>
      </w:r>
      <w:r>
        <w:rPr>
          <w:rFonts w:ascii="Calibri"/>
          <w:b/>
          <w:sz w:val="28"/>
          <w:szCs w:val="20"/>
        </w:rPr>
        <w:t xml:space="preserve"> </w:t>
      </w:r>
      <w:r w:rsidR="00005553">
        <w:rPr>
          <w:rFonts w:ascii="Calibri"/>
          <w:b/>
          <w:sz w:val="28"/>
          <w:szCs w:val="20"/>
        </w:rPr>
        <w:t>7</w:t>
      </w:r>
      <w:r>
        <w:rPr>
          <w:rFonts w:ascii="Calibri"/>
          <w:b/>
          <w:sz w:val="28"/>
          <w:szCs w:val="20"/>
        </w:rPr>
        <w:t>th, 2025</w:t>
      </w:r>
    </w:p>
    <w:p w14:paraId="07983AC1" w14:textId="77777777" w:rsidR="002C4B2C" w:rsidRPr="006D2B78" w:rsidRDefault="002C4B2C" w:rsidP="002C4B2C">
      <w:pPr>
        <w:jc w:val="center"/>
        <w:rPr>
          <w:rFonts w:ascii="Calibri"/>
          <w:bCs/>
          <w:sz w:val="28"/>
          <w:szCs w:val="20"/>
        </w:rPr>
      </w:pPr>
      <w:r>
        <w:rPr>
          <w:rFonts w:ascii="Calibri"/>
          <w:bCs/>
          <w:sz w:val="28"/>
          <w:szCs w:val="20"/>
        </w:rPr>
        <w:t xml:space="preserve">In Person: King Street Meeting Room - </w:t>
      </w:r>
      <w:r w:rsidRPr="0075253B">
        <w:rPr>
          <w:rFonts w:ascii="Calibri"/>
          <w:bCs/>
          <w:sz w:val="24"/>
          <w:szCs w:val="24"/>
        </w:rPr>
        <w:t xml:space="preserve">100 North King Street </w:t>
      </w:r>
    </w:p>
    <w:p w14:paraId="7612A872" w14:textId="77777777" w:rsidR="002C4B2C" w:rsidRDefault="002C4B2C" w:rsidP="002C4B2C">
      <w:pPr>
        <w:rPr>
          <w:rFonts w:ascii="Calibri"/>
          <w:b/>
          <w:sz w:val="28"/>
          <w:szCs w:val="20"/>
        </w:rPr>
        <w:sectPr w:rsidR="002C4B2C" w:rsidSect="002C4B2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4D50F4E" w14:textId="77777777" w:rsidR="002C4B2C" w:rsidRPr="00F94800" w:rsidRDefault="002C4B2C" w:rsidP="002C4B2C">
      <w:pPr>
        <w:rPr>
          <w:rFonts w:ascii="Calibri"/>
          <w:b/>
          <w:sz w:val="28"/>
          <w:szCs w:val="20"/>
        </w:rPr>
      </w:pPr>
    </w:p>
    <w:p w14:paraId="3CB900C6" w14:textId="77777777" w:rsidR="002C4B2C" w:rsidRPr="00FF5E0A" w:rsidRDefault="002C4B2C" w:rsidP="002C4B2C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Call Meeting to Order</w:t>
      </w:r>
    </w:p>
    <w:p w14:paraId="205F72D0" w14:textId="77777777" w:rsidR="002C4B2C" w:rsidRPr="00FF5E0A" w:rsidRDefault="002C4B2C" w:rsidP="002C4B2C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Informal Public Comment</w:t>
      </w:r>
    </w:p>
    <w:p w14:paraId="08C468F6" w14:textId="77777777" w:rsidR="002C4B2C" w:rsidRPr="00FF5E0A" w:rsidRDefault="002C4B2C" w:rsidP="002C4B2C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Approval of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April</w:t>
      </w: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Agenda</w:t>
      </w:r>
    </w:p>
    <w:p w14:paraId="71FB5F36" w14:textId="77777777" w:rsidR="002C4B2C" w:rsidRPr="00FF5E0A" w:rsidRDefault="002C4B2C" w:rsidP="002C4B2C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Approval of</w:t>
      </w:r>
      <w:r w:rsidRPr="00FF5E0A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>February</w:t>
      </w:r>
      <w:r w:rsidRPr="00FF5E0A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Summary</w:t>
      </w: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3807D26" w14:textId="77777777" w:rsidR="002C4B2C" w:rsidRPr="00EA5035" w:rsidRDefault="002C4B2C" w:rsidP="002C4B2C">
      <w:pPr>
        <w:tabs>
          <w:tab w:val="left" w:pos="461"/>
        </w:tabs>
        <w:ind w:right="122"/>
        <w:rPr>
          <w:rFonts w:ascii="Calibri" w:eastAsia="Calibri" w:hAnsi="Calibri" w:cs="Calibri"/>
          <w:b/>
          <w:sz w:val="20"/>
          <w:szCs w:val="20"/>
        </w:rPr>
      </w:pPr>
    </w:p>
    <w:p w14:paraId="034DEF41" w14:textId="77777777" w:rsidR="002C4B2C" w:rsidRPr="003F3328" w:rsidRDefault="002C4B2C" w:rsidP="002C4B2C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</w:t>
      </w:r>
      <w:r w:rsidRPr="00700709">
        <w:rPr>
          <w:rFonts w:ascii="Calibri" w:eastAsia="Calibri" w:hAnsi="Calibri" w:cs="Calibri"/>
          <w:b/>
          <w:sz w:val="24"/>
          <w:szCs w:val="24"/>
        </w:rPr>
        <w:t xml:space="preserve"> Business</w:t>
      </w:r>
    </w:p>
    <w:p w14:paraId="3994CE45" w14:textId="6785FB58" w:rsidR="00005553" w:rsidRDefault="00005553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Introduction of new members</w:t>
      </w:r>
    </w:p>
    <w:p w14:paraId="37F4AB4D" w14:textId="63CFE519" w:rsidR="002C4B2C" w:rsidRPr="005345FD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Conserving Carolina Visit</w:t>
      </w:r>
    </w:p>
    <w:p w14:paraId="405C733A" w14:textId="77777777" w:rsidR="002C4B2C" w:rsidRPr="00EA5035" w:rsidRDefault="002C4B2C" w:rsidP="002C4B2C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35BD5223" w14:textId="77777777" w:rsidR="002C4B2C" w:rsidRPr="00C172F6" w:rsidRDefault="002C4B2C" w:rsidP="002C4B2C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bCs/>
          <w:sz w:val="24"/>
          <w:szCs w:val="24"/>
        </w:rPr>
      </w:pPr>
      <w:r w:rsidRPr="00101034">
        <w:rPr>
          <w:rFonts w:ascii="Calibri" w:eastAsia="Calibri" w:hAnsi="Calibri" w:cs="Calibri"/>
          <w:b/>
          <w:bCs/>
          <w:sz w:val="24"/>
          <w:szCs w:val="24"/>
        </w:rPr>
        <w:t>Old Business</w:t>
      </w:r>
    </w:p>
    <w:p w14:paraId="419D1F7D" w14:textId="77777777" w:rsidR="002C4B2C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Subcommittee groups</w:t>
      </w:r>
    </w:p>
    <w:p w14:paraId="43CDCDC2" w14:textId="77777777" w:rsidR="002C4B2C" w:rsidRDefault="002C4B2C" w:rsidP="002C4B2C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Tree Canopy Preservation Committee</w:t>
      </w:r>
    </w:p>
    <w:p w14:paraId="714F915A" w14:textId="77777777" w:rsidR="002C4B2C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ESB Collaboration</w:t>
      </w:r>
    </w:p>
    <w:p w14:paraId="148810E0" w14:textId="77777777" w:rsidR="002C4B2C" w:rsidRDefault="002C4B2C" w:rsidP="002C4B2C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Green Partnership Initiative</w:t>
      </w:r>
    </w:p>
    <w:p w14:paraId="42FC197F" w14:textId="77777777" w:rsidR="002C4B2C" w:rsidRPr="009E2177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Convenience Center Visit</w:t>
      </w:r>
    </w:p>
    <w:p w14:paraId="5C6AF8D9" w14:textId="77777777" w:rsidR="002C4B2C" w:rsidRPr="00EA5035" w:rsidRDefault="002C4B2C" w:rsidP="002C4B2C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0ED98343" w14:textId="77777777" w:rsidR="002C4B2C" w:rsidRDefault="002C4B2C" w:rsidP="002C4B2C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bCs/>
          <w:sz w:val="24"/>
          <w:szCs w:val="24"/>
        </w:rPr>
      </w:pPr>
      <w:r w:rsidRPr="00F87EE5">
        <w:rPr>
          <w:rFonts w:ascii="Calibri" w:eastAsia="Calibri" w:hAnsi="Calibri" w:cs="Calibri"/>
          <w:b/>
          <w:bCs/>
          <w:sz w:val="24"/>
          <w:szCs w:val="24"/>
        </w:rPr>
        <w:t>Environmental Programs Update</w:t>
      </w:r>
    </w:p>
    <w:p w14:paraId="498D606E" w14:textId="77777777" w:rsidR="002C4B2C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Foam collection</w:t>
      </w:r>
    </w:p>
    <w:p w14:paraId="4FB9338D" w14:textId="77777777" w:rsidR="002C4B2C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Compost Program update</w:t>
      </w:r>
    </w:p>
    <w:p w14:paraId="0EFB8F07" w14:textId="77777777" w:rsidR="002C4B2C" w:rsidRPr="00A666DF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EV charger update</w:t>
      </w:r>
    </w:p>
    <w:p w14:paraId="63AABB1C" w14:textId="77777777" w:rsidR="002C4B2C" w:rsidRDefault="002C4B2C" w:rsidP="002C4B2C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Helene Recovery</w:t>
      </w:r>
    </w:p>
    <w:p w14:paraId="27D90A86" w14:textId="77777777" w:rsidR="002C4B2C" w:rsidRDefault="002C4B2C" w:rsidP="002C4B2C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Debris Removal</w:t>
      </w:r>
    </w:p>
    <w:p w14:paraId="51AF7899" w14:textId="77777777" w:rsidR="002C4B2C" w:rsidRPr="00EA5035" w:rsidRDefault="002C4B2C" w:rsidP="002C4B2C">
      <w:pPr>
        <w:tabs>
          <w:tab w:val="left" w:pos="461"/>
        </w:tabs>
        <w:ind w:right="122"/>
        <w:rPr>
          <w:sz w:val="20"/>
          <w:szCs w:val="20"/>
        </w:rPr>
      </w:pPr>
    </w:p>
    <w:p w14:paraId="53B254A1" w14:textId="77777777" w:rsidR="002C4B2C" w:rsidRPr="00CA080C" w:rsidRDefault="002C4B2C" w:rsidP="002C4B2C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Adjournmen</w:t>
      </w:r>
      <w:bookmarkEnd w:id="0"/>
      <w:r>
        <w:rPr>
          <w:b/>
          <w:bCs/>
          <w:sz w:val="24"/>
          <w:szCs w:val="24"/>
        </w:rPr>
        <w:t>t</w:t>
      </w:r>
    </w:p>
    <w:p w14:paraId="7B659687" w14:textId="77777777" w:rsidR="002C4B2C" w:rsidRDefault="002C4B2C" w:rsidP="002C4B2C"/>
    <w:p w14:paraId="05936C74" w14:textId="77777777" w:rsidR="002C4B2C" w:rsidRDefault="002C4B2C"/>
    <w:sectPr w:rsidR="002C4B2C" w:rsidSect="002C4B2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B905" w14:textId="77777777" w:rsidR="00995CC7" w:rsidRDefault="00995CC7">
      <w:r>
        <w:separator/>
      </w:r>
    </w:p>
  </w:endnote>
  <w:endnote w:type="continuationSeparator" w:id="0">
    <w:p w14:paraId="386B3305" w14:textId="77777777" w:rsidR="00995CC7" w:rsidRDefault="009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19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1159D" w14:textId="77777777" w:rsidR="002C4B2C" w:rsidRDefault="002C4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70E62" w14:textId="77777777" w:rsidR="002C4B2C" w:rsidRDefault="002C4B2C">
    <w:pPr>
      <w:pStyle w:val="Footer"/>
    </w:pPr>
  </w:p>
  <w:p w14:paraId="6E4FCA72" w14:textId="77777777" w:rsidR="002C4B2C" w:rsidRDefault="002C4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B043" w14:textId="77777777" w:rsidR="00995CC7" w:rsidRDefault="00995CC7">
      <w:r>
        <w:separator/>
      </w:r>
    </w:p>
  </w:footnote>
  <w:footnote w:type="continuationSeparator" w:id="0">
    <w:p w14:paraId="693C698C" w14:textId="77777777" w:rsidR="00995CC7" w:rsidRDefault="0099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A46B" w14:textId="77777777" w:rsidR="002C4B2C" w:rsidRDefault="002C4B2C">
    <w:pPr>
      <w:pStyle w:val="Header"/>
    </w:pPr>
    <w:r w:rsidRPr="00C372AB">
      <w:rPr>
        <w:rFonts w:ascii="Times New Roman" w:eastAsia="Times New Roman" w:hAnsi="Times New Roman" w:cs="Times New Roman"/>
        <w:b/>
        <w:noProof/>
        <w:position w:val="-31"/>
        <w:sz w:val="28"/>
        <w:szCs w:val="20"/>
      </w:rPr>
      <w:drawing>
        <wp:anchor distT="0" distB="0" distL="114300" distR="114300" simplePos="0" relativeHeight="251659264" behindDoc="1" locked="0" layoutInCell="1" allowOverlap="1" wp14:anchorId="33F4CC0D" wp14:editId="5144E424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895350" cy="895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C5B96" w14:textId="77777777" w:rsidR="002C4B2C" w:rsidRDefault="002C4B2C">
    <w:pPr>
      <w:pStyle w:val="Header"/>
    </w:pPr>
  </w:p>
  <w:p w14:paraId="4262649C" w14:textId="77777777" w:rsidR="002C4B2C" w:rsidRDefault="002C4B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3D82"/>
    <w:multiLevelType w:val="hybridMultilevel"/>
    <w:tmpl w:val="3F202072"/>
    <w:lvl w:ilvl="0" w:tplc="28A804A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2874322E">
      <w:start w:val="1"/>
      <w:numFmt w:val="lowerLetter"/>
      <w:lvlText w:val="%2."/>
      <w:lvlJc w:val="left"/>
      <w:pPr>
        <w:ind w:left="11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454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2C"/>
    <w:rsid w:val="00005553"/>
    <w:rsid w:val="002C4B2C"/>
    <w:rsid w:val="005D0398"/>
    <w:rsid w:val="00995CC7"/>
    <w:rsid w:val="00F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9179"/>
  <w15:chartTrackingRefBased/>
  <w15:docId w15:val="{1BE780FC-0F3C-49EE-832F-78024BF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4B2C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B2C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B2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Sjue</dc:creator>
  <cp:keywords/>
  <dc:description/>
  <cp:lastModifiedBy>Nora Sjue</cp:lastModifiedBy>
  <cp:revision>4</cp:revision>
  <dcterms:created xsi:type="dcterms:W3CDTF">2025-06-02T13:45:00Z</dcterms:created>
  <dcterms:modified xsi:type="dcterms:W3CDTF">2025-07-28T14:50:00Z</dcterms:modified>
</cp:coreProperties>
</file>